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7" w:rsidRPr="00802767" w:rsidRDefault="00321A27" w:rsidP="00321A27">
      <w:pPr>
        <w:shd w:val="clear" w:color="auto" w:fill="FFFFFF"/>
        <w:spacing w:after="168" w:line="671" w:lineRule="atLeast"/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</w:pPr>
      <w:r w:rsidRPr="00802767"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Useful Link</w:t>
      </w:r>
      <w:r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s</w:t>
      </w:r>
    </w:p>
    <w:p w:rsidR="00BB060C" w:rsidRDefault="00817F87" w:rsidP="00321A27">
      <w:pP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</w:pPr>
      <w: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>Artefacts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6667"/>
      </w:tblGrid>
      <w:tr w:rsidR="00321A27" w:rsidTr="00321A27">
        <w:tc>
          <w:tcPr>
            <w:tcW w:w="0" w:type="auto"/>
          </w:tcPr>
          <w:p w:rsidR="00321A27" w:rsidRDefault="007215EC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Livery Buttons</w:t>
            </w:r>
          </w:p>
        </w:tc>
        <w:tc>
          <w:tcPr>
            <w:tcW w:w="0" w:type="auto"/>
          </w:tcPr>
          <w:p w:rsidR="00321A27" w:rsidRDefault="00817F87" w:rsidP="00321A27">
            <w:hyperlink r:id="rId5" w:history="1">
              <w:r w:rsidR="007215EC" w:rsidRPr="007215EC">
                <w:rPr>
                  <w:rStyle w:val="Hyperlink"/>
                </w:rPr>
                <w:t>https://sites.google.com/site/liverybuttonsidentified/home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612F5F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Buckles</w:t>
            </w:r>
          </w:p>
        </w:tc>
        <w:tc>
          <w:tcPr>
            <w:tcW w:w="0" w:type="auto"/>
          </w:tcPr>
          <w:p w:rsidR="00321A27" w:rsidRDefault="00612F5F" w:rsidP="00321A27">
            <w:hyperlink r:id="rId6" w:history="1">
              <w:r w:rsidRPr="00612F5F">
                <w:rPr>
                  <w:rStyle w:val="Hyperlink"/>
                </w:rPr>
                <w:t>https://sites.google.com/site/liverybuttonsidentified/home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612F5F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Lead Tokens</w:t>
            </w:r>
          </w:p>
        </w:tc>
        <w:tc>
          <w:tcPr>
            <w:tcW w:w="0" w:type="auto"/>
          </w:tcPr>
          <w:p w:rsidR="00321A27" w:rsidRDefault="00612F5F" w:rsidP="00321A27">
            <w:hyperlink r:id="rId7" w:history="1">
              <w:r w:rsidRPr="00612F5F">
                <w:rPr>
                  <w:rStyle w:val="Hyperlink"/>
                </w:rPr>
                <w:t>http://www.mernick.org.uk/leadtokens/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612F5F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Buttons</w:t>
            </w:r>
          </w:p>
        </w:tc>
        <w:tc>
          <w:tcPr>
            <w:tcW w:w="0" w:type="auto"/>
          </w:tcPr>
          <w:p w:rsidR="00321A27" w:rsidRDefault="00612F5F" w:rsidP="00321A27">
            <w:hyperlink r:id="rId8" w:history="1">
              <w:r w:rsidRPr="00612F5F">
                <w:rPr>
                  <w:rStyle w:val="Hyperlink"/>
                </w:rPr>
                <w:t>http://www.angelfire.com/wa/dianaspage/dianasbuttonswelcome.html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612F5F" w:rsidP="00F1466B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Thimbles</w:t>
            </w:r>
          </w:p>
        </w:tc>
        <w:tc>
          <w:tcPr>
            <w:tcW w:w="0" w:type="auto"/>
          </w:tcPr>
          <w:p w:rsidR="00321A27" w:rsidRDefault="00612F5F" w:rsidP="00321A27">
            <w:hyperlink r:id="rId9" w:history="1">
              <w:r w:rsidRPr="00612F5F">
                <w:rPr>
                  <w:rStyle w:val="Hyperlink"/>
                </w:rPr>
                <w:t>http://www.ukdfd.co.uk/pages/thimble.html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612F5F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Pottery IDs</w:t>
            </w:r>
          </w:p>
        </w:tc>
        <w:tc>
          <w:tcPr>
            <w:tcW w:w="0" w:type="auto"/>
          </w:tcPr>
          <w:p w:rsidR="00321A27" w:rsidRDefault="00612F5F" w:rsidP="00321A27">
            <w:hyperlink r:id="rId10" w:history="1">
              <w:r w:rsidRPr="00612F5F">
                <w:rPr>
                  <w:rStyle w:val="Hyperlink"/>
                </w:rPr>
                <w:t>http://leicsfieldworkers.co.uk/fieldwalking/pottery-identification/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612F5F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Reading Silver Hallmarks</w:t>
            </w:r>
          </w:p>
        </w:tc>
        <w:tc>
          <w:tcPr>
            <w:tcW w:w="0" w:type="auto"/>
          </w:tcPr>
          <w:p w:rsidR="00321A27" w:rsidRDefault="00612F5F" w:rsidP="00321A27">
            <w:hyperlink r:id="rId11" w:history="1">
              <w:r w:rsidRPr="00612F5F">
                <w:rPr>
                  <w:rStyle w:val="Hyperlink"/>
                </w:rPr>
                <w:t>http://www.925-1000.com/british_marks.html</w:t>
              </w:r>
            </w:hyperlink>
          </w:p>
        </w:tc>
      </w:tr>
    </w:tbl>
    <w:p w:rsidR="00321A27" w:rsidRDefault="00321A27" w:rsidP="00321A27"/>
    <w:sectPr w:rsidR="00321A27" w:rsidSect="00321A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7"/>
    <w:rsid w:val="0022517F"/>
    <w:rsid w:val="00321A27"/>
    <w:rsid w:val="00612F5F"/>
    <w:rsid w:val="007215EC"/>
    <w:rsid w:val="007C0E02"/>
    <w:rsid w:val="007F4AB7"/>
    <w:rsid w:val="00817F87"/>
    <w:rsid w:val="00843713"/>
    <w:rsid w:val="0088345B"/>
    <w:rsid w:val="00BB060C"/>
    <w:rsid w:val="00BE0CAC"/>
    <w:rsid w:val="00BE5FB9"/>
    <w:rsid w:val="00D739EB"/>
    <w:rsid w:val="00DD5C3B"/>
    <w:rsid w:val="00F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lfire.com/wa/dianaspage/dianasbuttonswelcom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rnick.org.uk/leadtoken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liverybuttonsidentified/home" TargetMode="External"/><Relationship Id="rId11" Type="http://schemas.openxmlformats.org/officeDocument/2006/relationships/hyperlink" Target="http://www.925-1000.com/british_marks.html" TargetMode="External"/><Relationship Id="rId5" Type="http://schemas.openxmlformats.org/officeDocument/2006/relationships/hyperlink" Target="https://sites.google.com/site/liverybuttonsidentified/home" TargetMode="External"/><Relationship Id="rId10" Type="http://schemas.openxmlformats.org/officeDocument/2006/relationships/hyperlink" Target="http://leicsfieldworkers.co.uk/fieldwalking/pottery-identif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dfd.co.uk/pages/thimb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dgilbert.hill@gmail.com</dc:creator>
  <cp:lastModifiedBy>dgilbert.hill@gmail.com</cp:lastModifiedBy>
  <cp:revision>5</cp:revision>
  <dcterms:created xsi:type="dcterms:W3CDTF">2019-01-10T14:57:00Z</dcterms:created>
  <dcterms:modified xsi:type="dcterms:W3CDTF">2019-01-11T10:10:00Z</dcterms:modified>
</cp:coreProperties>
</file>